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C3E58" w14:textId="66D523FC" w:rsidR="0096168C" w:rsidRPr="0096168C" w:rsidRDefault="0096168C" w:rsidP="0096168C">
      <w:pPr>
        <w:rPr>
          <w:rFonts w:ascii="-webkit-standard" w:eastAsia="Times New Roman" w:hAnsi="-webkit-standard" w:cs="Times New Roman"/>
          <w:color w:val="000000"/>
        </w:rPr>
      </w:pPr>
      <w:r w:rsidRPr="0096168C">
        <w:rPr>
          <w:rFonts w:ascii="Arial" w:eastAsia="Times New Roman" w:hAnsi="Arial" w:cs="Arial"/>
          <w:color w:val="000000"/>
          <w:sz w:val="22"/>
          <w:szCs w:val="22"/>
        </w:rPr>
        <w:t>Oakland’s Madeline Kenney bounds toward the unknown on her iridescent third album,</w:t>
      </w:r>
      <w:r w:rsidRPr="0096168C">
        <w:rPr>
          <w:rFonts w:ascii="-webkit-standard" w:eastAsia="Times New Roman" w:hAnsi="-webkit-standard" w:cs="Times New Roman"/>
          <w:color w:val="000000"/>
        </w:rPr>
        <w:t> </w:t>
      </w:r>
      <w:r w:rsidRPr="0096168C">
        <w:rPr>
          <w:rFonts w:ascii="Arial" w:eastAsia="Times New Roman" w:hAnsi="Arial" w:cs="Arial"/>
          <w:i/>
          <w:iCs/>
          <w:color w:val="000000"/>
          <w:sz w:val="22"/>
          <w:szCs w:val="22"/>
        </w:rPr>
        <w:t>Sucker’s Lunch</w:t>
      </w:r>
      <w:r w:rsidRPr="0096168C">
        <w:rPr>
          <w:rFonts w:ascii="Arial" w:eastAsia="Times New Roman" w:hAnsi="Arial" w:cs="Arial"/>
          <w:color w:val="000000"/>
          <w:sz w:val="22"/>
          <w:szCs w:val="22"/>
        </w:rPr>
        <w:t xml:space="preserve">. The songs swell and lament, expanding the idea of a love song into something more grounded in self-awareness and philosophy than blind devotion. </w:t>
      </w:r>
      <w:r w:rsidRPr="0096168C">
        <w:rPr>
          <w:rFonts w:ascii="Arial" w:eastAsia="Times New Roman" w:hAnsi="Arial" w:cs="Arial"/>
          <w:i/>
          <w:iCs/>
          <w:color w:val="000000"/>
          <w:sz w:val="22"/>
          <w:szCs w:val="22"/>
        </w:rPr>
        <w:t>Sucker’s Lunch</w:t>
      </w:r>
      <w:r w:rsidRPr="0096168C">
        <w:rPr>
          <w:rFonts w:ascii="Arial" w:eastAsia="Times New Roman" w:hAnsi="Arial" w:cs="Arial"/>
          <w:color w:val="000000"/>
          <w:sz w:val="22"/>
          <w:szCs w:val="22"/>
        </w:rPr>
        <w:t xml:space="preserve"> is the follow-up to 2018’s critically acclaimed</w:t>
      </w:r>
      <w:r w:rsidRPr="0096168C">
        <w:rPr>
          <w:rFonts w:ascii="Arial" w:eastAsia="Times New Roman" w:hAnsi="Arial" w:cs="Arial"/>
          <w:i/>
          <w:iCs/>
          <w:color w:val="000000"/>
          <w:sz w:val="22"/>
          <w:szCs w:val="22"/>
        </w:rPr>
        <w:t xml:space="preserve"> Perfect Shapes, </w:t>
      </w:r>
      <w:r w:rsidRPr="0096168C">
        <w:rPr>
          <w:rFonts w:ascii="Arial" w:eastAsia="Times New Roman" w:hAnsi="Arial" w:cs="Arial"/>
          <w:color w:val="000000"/>
          <w:sz w:val="22"/>
          <w:szCs w:val="22"/>
        </w:rPr>
        <w:t>which Pitchfork described as Kenney “stepping onto the pedestal of her own design.” Her sonic world is that of colorful harmonies, dramatic lyrics, and thick layers of guitar, having shifted and become more astute in this most recent work.</w:t>
      </w:r>
    </w:p>
    <w:p w14:paraId="30507A4E" w14:textId="77777777" w:rsidR="0096168C" w:rsidRPr="0096168C" w:rsidRDefault="0096168C" w:rsidP="0096168C">
      <w:pPr>
        <w:rPr>
          <w:rFonts w:ascii="-webkit-standard" w:eastAsia="Times New Roman" w:hAnsi="-webkit-standard" w:cs="Times New Roman"/>
          <w:color w:val="000000"/>
        </w:rPr>
      </w:pPr>
      <w:r w:rsidRPr="0096168C">
        <w:rPr>
          <w:rFonts w:ascii="Arial" w:eastAsia="Times New Roman" w:hAnsi="Arial" w:cs="Arial"/>
          <w:color w:val="000000"/>
          <w:sz w:val="22"/>
          <w:szCs w:val="22"/>
        </w:rPr>
        <w:t> </w:t>
      </w:r>
    </w:p>
    <w:p w14:paraId="1A70CEFD" w14:textId="5F575156" w:rsidR="0096168C" w:rsidRPr="0096168C" w:rsidRDefault="0096168C" w:rsidP="0096168C">
      <w:pPr>
        <w:rPr>
          <w:rFonts w:ascii="-webkit-standard" w:eastAsia="Times New Roman" w:hAnsi="-webkit-standard" w:cs="Times New Roman"/>
          <w:color w:val="000000"/>
        </w:rPr>
      </w:pPr>
      <w:r w:rsidRPr="0096168C">
        <w:rPr>
          <w:rFonts w:ascii="Arial" w:eastAsia="Times New Roman" w:hAnsi="Arial" w:cs="Arial"/>
          <w:color w:val="000000"/>
          <w:sz w:val="22"/>
          <w:szCs w:val="22"/>
        </w:rPr>
        <w:t xml:space="preserve">Kenney has a history of fostering collaborative recording and touring relationships, </w:t>
      </w:r>
      <w:r w:rsidR="00DD2D85">
        <w:rPr>
          <w:rFonts w:ascii="Arial" w:eastAsia="Times New Roman" w:hAnsi="Arial" w:cs="Arial"/>
          <w:color w:val="000000"/>
          <w:sz w:val="22"/>
          <w:szCs w:val="22"/>
        </w:rPr>
        <w:t xml:space="preserve">notably </w:t>
      </w:r>
      <w:r w:rsidRPr="0096168C">
        <w:rPr>
          <w:rFonts w:ascii="Arial" w:eastAsia="Times New Roman" w:hAnsi="Arial" w:cs="Arial"/>
          <w:color w:val="000000"/>
          <w:sz w:val="22"/>
          <w:szCs w:val="22"/>
        </w:rPr>
        <w:t xml:space="preserve">working on </w:t>
      </w:r>
      <w:r w:rsidR="003456C4">
        <w:rPr>
          <w:rFonts w:ascii="Arial" w:eastAsia="Times New Roman" w:hAnsi="Arial" w:cs="Arial"/>
          <w:color w:val="000000"/>
          <w:sz w:val="22"/>
          <w:szCs w:val="22"/>
        </w:rPr>
        <w:t xml:space="preserve">projects of </w:t>
      </w:r>
      <w:r w:rsidRPr="0096168C">
        <w:rPr>
          <w:rFonts w:ascii="Arial" w:eastAsia="Times New Roman" w:hAnsi="Arial" w:cs="Arial"/>
          <w:color w:val="000000"/>
          <w:sz w:val="22"/>
          <w:szCs w:val="22"/>
        </w:rPr>
        <w:t xml:space="preserve">her own with </w:t>
      </w:r>
      <w:r w:rsidR="003456C4">
        <w:rPr>
          <w:rFonts w:ascii="Arial" w:eastAsia="Times New Roman" w:hAnsi="Arial" w:cs="Arial"/>
          <w:color w:val="000000"/>
          <w:sz w:val="22"/>
          <w:szCs w:val="22"/>
        </w:rPr>
        <w:t xml:space="preserve">both </w:t>
      </w:r>
      <w:r w:rsidRPr="0096168C">
        <w:rPr>
          <w:rFonts w:ascii="Arial" w:eastAsia="Times New Roman" w:hAnsi="Arial" w:cs="Arial"/>
          <w:color w:val="000000"/>
          <w:sz w:val="22"/>
          <w:szCs w:val="22"/>
        </w:rPr>
        <w:t>Wye Oak</w:t>
      </w:r>
      <w:r w:rsidR="003456C4">
        <w:rPr>
          <w:rFonts w:ascii="Arial" w:eastAsia="Times New Roman" w:hAnsi="Arial" w:cs="Arial"/>
          <w:color w:val="000000"/>
          <w:sz w:val="22"/>
          <w:szCs w:val="22"/>
        </w:rPr>
        <w:t xml:space="preserve"> and Toro </w:t>
      </w:r>
      <w:r w:rsidR="00DD2D85">
        <w:rPr>
          <w:rFonts w:ascii="Arial" w:eastAsia="Times New Roman" w:hAnsi="Arial" w:cs="Arial"/>
          <w:color w:val="000000"/>
          <w:sz w:val="22"/>
          <w:szCs w:val="22"/>
        </w:rPr>
        <w:t>y</w:t>
      </w:r>
      <w:r w:rsidR="003456C4">
        <w:rPr>
          <w:rFonts w:ascii="Arial" w:eastAsia="Times New Roman" w:hAnsi="Arial" w:cs="Arial"/>
          <w:color w:val="000000"/>
          <w:sz w:val="22"/>
          <w:szCs w:val="22"/>
        </w:rPr>
        <w:t xml:space="preserve"> Moi.</w:t>
      </w:r>
      <w:r w:rsidRPr="0096168C">
        <w:rPr>
          <w:rFonts w:ascii="Arial" w:eastAsia="Times New Roman" w:hAnsi="Arial" w:cs="Arial"/>
          <w:color w:val="000000"/>
          <w:sz w:val="22"/>
          <w:szCs w:val="22"/>
        </w:rPr>
        <w:t xml:space="preserve"> </w:t>
      </w:r>
      <w:r w:rsidR="003456C4">
        <w:rPr>
          <w:rFonts w:ascii="Arial" w:eastAsia="Times New Roman" w:hAnsi="Arial" w:cs="Arial"/>
          <w:color w:val="000000"/>
          <w:sz w:val="22"/>
          <w:szCs w:val="22"/>
        </w:rPr>
        <w:t xml:space="preserve">Jenn </w:t>
      </w:r>
      <w:proofErr w:type="spellStart"/>
      <w:r w:rsidR="003456C4">
        <w:rPr>
          <w:rFonts w:ascii="Arial" w:eastAsia="Times New Roman" w:hAnsi="Arial" w:cs="Arial"/>
          <w:color w:val="000000"/>
          <w:sz w:val="22"/>
          <w:szCs w:val="22"/>
        </w:rPr>
        <w:t>Wasner</w:t>
      </w:r>
      <w:proofErr w:type="spellEnd"/>
      <w:r w:rsidR="003456C4">
        <w:rPr>
          <w:rFonts w:ascii="Arial" w:eastAsia="Times New Roman" w:hAnsi="Arial" w:cs="Arial"/>
          <w:color w:val="000000"/>
          <w:sz w:val="22"/>
          <w:szCs w:val="22"/>
        </w:rPr>
        <w:t xml:space="preserve"> (Wye Oak) and Kenney first collaborated on </w:t>
      </w:r>
      <w:r w:rsidR="003456C4" w:rsidRPr="003456C4">
        <w:rPr>
          <w:rFonts w:ascii="Arial" w:eastAsia="Times New Roman" w:hAnsi="Arial" w:cs="Arial"/>
          <w:i/>
          <w:iCs/>
          <w:color w:val="000000"/>
          <w:sz w:val="22"/>
          <w:szCs w:val="22"/>
        </w:rPr>
        <w:t>Perfect Shapes</w:t>
      </w:r>
      <w:r w:rsidR="003456C4">
        <w:rPr>
          <w:rFonts w:ascii="Arial" w:eastAsia="Times New Roman" w:hAnsi="Arial" w:cs="Arial"/>
          <w:color w:val="000000"/>
          <w:sz w:val="22"/>
          <w:szCs w:val="22"/>
        </w:rPr>
        <w:t xml:space="preserve"> in 2018, and they teamed up again for </w:t>
      </w:r>
      <w:r w:rsidRPr="0096168C">
        <w:rPr>
          <w:rFonts w:ascii="Arial" w:eastAsia="Times New Roman" w:hAnsi="Arial" w:cs="Arial"/>
          <w:i/>
          <w:iCs/>
          <w:color w:val="000000"/>
          <w:sz w:val="22"/>
          <w:szCs w:val="22"/>
        </w:rPr>
        <w:t>Sucker’s Lunch</w:t>
      </w:r>
      <w:r w:rsidR="003456C4">
        <w:rPr>
          <w:rFonts w:ascii="Arial" w:eastAsia="Times New Roman" w:hAnsi="Arial" w:cs="Arial"/>
          <w:i/>
          <w:iCs/>
          <w:color w:val="000000"/>
          <w:sz w:val="22"/>
          <w:szCs w:val="22"/>
        </w:rPr>
        <w:t xml:space="preserve">, </w:t>
      </w:r>
      <w:r w:rsidR="003456C4">
        <w:rPr>
          <w:rFonts w:ascii="Arial" w:eastAsia="Times New Roman" w:hAnsi="Arial" w:cs="Arial"/>
          <w:color w:val="000000"/>
          <w:sz w:val="22"/>
          <w:szCs w:val="22"/>
        </w:rPr>
        <w:t>with Wye Oak and Kenney as co-producers.</w:t>
      </w:r>
      <w:r w:rsidRPr="0096168C">
        <w:rPr>
          <w:rFonts w:ascii="Arial" w:eastAsia="Times New Roman" w:hAnsi="Arial" w:cs="Arial"/>
          <w:color w:val="000000"/>
          <w:sz w:val="22"/>
          <w:szCs w:val="22"/>
        </w:rPr>
        <w:t xml:space="preserve"> </w:t>
      </w:r>
      <w:r w:rsidR="003456C4">
        <w:rPr>
          <w:rFonts w:ascii="Arial" w:eastAsia="Times New Roman" w:hAnsi="Arial" w:cs="Arial"/>
          <w:color w:val="000000"/>
          <w:sz w:val="22"/>
          <w:szCs w:val="22"/>
        </w:rPr>
        <w:t xml:space="preserve">Chaz </w:t>
      </w:r>
      <w:proofErr w:type="spellStart"/>
      <w:r w:rsidR="003456C4">
        <w:rPr>
          <w:rFonts w:ascii="Arial" w:eastAsia="Times New Roman" w:hAnsi="Arial" w:cs="Arial"/>
          <w:color w:val="000000"/>
          <w:sz w:val="22"/>
          <w:szCs w:val="22"/>
        </w:rPr>
        <w:t>Bundick</w:t>
      </w:r>
      <w:proofErr w:type="spellEnd"/>
      <w:r w:rsidR="003456C4">
        <w:rPr>
          <w:rFonts w:ascii="Arial" w:eastAsia="Times New Roman" w:hAnsi="Arial" w:cs="Arial"/>
          <w:color w:val="000000"/>
          <w:sz w:val="22"/>
          <w:szCs w:val="22"/>
        </w:rPr>
        <w:t xml:space="preserve"> of </w:t>
      </w:r>
      <w:r w:rsidRPr="0096168C">
        <w:rPr>
          <w:rFonts w:ascii="Arial" w:eastAsia="Times New Roman" w:hAnsi="Arial" w:cs="Arial"/>
          <w:color w:val="000000"/>
          <w:sz w:val="22"/>
          <w:szCs w:val="22"/>
        </w:rPr>
        <w:t xml:space="preserve">Toro </w:t>
      </w:r>
      <w:r w:rsidR="003456C4">
        <w:rPr>
          <w:rFonts w:ascii="Arial" w:eastAsia="Times New Roman" w:hAnsi="Arial" w:cs="Arial"/>
          <w:color w:val="000000"/>
          <w:sz w:val="22"/>
          <w:szCs w:val="22"/>
        </w:rPr>
        <w:t>y</w:t>
      </w:r>
      <w:r w:rsidRPr="0096168C">
        <w:rPr>
          <w:rFonts w:ascii="Arial" w:eastAsia="Times New Roman" w:hAnsi="Arial" w:cs="Arial"/>
          <w:color w:val="000000"/>
          <w:sz w:val="22"/>
          <w:szCs w:val="22"/>
        </w:rPr>
        <w:t xml:space="preserve"> Moi produced </w:t>
      </w:r>
      <w:r w:rsidR="003456C4">
        <w:rPr>
          <w:rFonts w:ascii="Arial" w:eastAsia="Times New Roman" w:hAnsi="Arial" w:cs="Arial"/>
          <w:color w:val="000000"/>
          <w:sz w:val="22"/>
          <w:szCs w:val="22"/>
        </w:rPr>
        <w:t>Kenney’s</w:t>
      </w:r>
      <w:r w:rsidRPr="0096168C">
        <w:rPr>
          <w:rFonts w:ascii="Arial" w:eastAsia="Times New Roman" w:hAnsi="Arial" w:cs="Arial"/>
          <w:color w:val="000000"/>
          <w:sz w:val="22"/>
          <w:szCs w:val="22"/>
        </w:rPr>
        <w:t xml:space="preserve"> </w:t>
      </w:r>
      <w:r w:rsidRPr="0096168C">
        <w:rPr>
          <w:rFonts w:ascii="Arial" w:eastAsia="Times New Roman" w:hAnsi="Arial" w:cs="Arial"/>
          <w:i/>
          <w:iCs/>
          <w:color w:val="000000"/>
          <w:sz w:val="22"/>
          <w:szCs w:val="22"/>
        </w:rPr>
        <w:t xml:space="preserve">Signals EP </w:t>
      </w:r>
      <w:r w:rsidRPr="0096168C">
        <w:rPr>
          <w:rFonts w:ascii="Arial" w:eastAsia="Times New Roman" w:hAnsi="Arial" w:cs="Arial"/>
          <w:color w:val="000000"/>
          <w:sz w:val="22"/>
          <w:szCs w:val="22"/>
        </w:rPr>
        <w:t>and</w:t>
      </w:r>
      <w:r w:rsidRPr="0096168C">
        <w:rPr>
          <w:rFonts w:ascii="Arial" w:eastAsia="Times New Roman" w:hAnsi="Arial" w:cs="Arial"/>
          <w:i/>
          <w:iCs/>
          <w:color w:val="000000"/>
          <w:sz w:val="22"/>
          <w:szCs w:val="22"/>
        </w:rPr>
        <w:t xml:space="preserve"> </w:t>
      </w:r>
      <w:r w:rsidRPr="0096168C">
        <w:rPr>
          <w:rFonts w:ascii="Arial" w:eastAsia="Times New Roman" w:hAnsi="Arial" w:cs="Arial"/>
          <w:color w:val="000000"/>
          <w:sz w:val="22"/>
          <w:szCs w:val="22"/>
        </w:rPr>
        <w:t xml:space="preserve">debut record </w:t>
      </w:r>
      <w:r w:rsidRPr="0096168C">
        <w:rPr>
          <w:rFonts w:ascii="Arial" w:eastAsia="Times New Roman" w:hAnsi="Arial" w:cs="Arial"/>
          <w:i/>
          <w:iCs/>
          <w:color w:val="000000"/>
          <w:sz w:val="22"/>
          <w:szCs w:val="22"/>
        </w:rPr>
        <w:t xml:space="preserve">Night </w:t>
      </w:r>
      <w:proofErr w:type="spellStart"/>
      <w:r w:rsidRPr="0096168C">
        <w:rPr>
          <w:rFonts w:ascii="Arial" w:eastAsia="Times New Roman" w:hAnsi="Arial" w:cs="Arial"/>
          <w:i/>
          <w:iCs/>
          <w:color w:val="000000"/>
          <w:sz w:val="22"/>
          <w:szCs w:val="22"/>
        </w:rPr>
        <w:t>Night</w:t>
      </w:r>
      <w:proofErr w:type="spellEnd"/>
      <w:r w:rsidRPr="0096168C">
        <w:rPr>
          <w:rFonts w:ascii="Arial" w:eastAsia="Times New Roman" w:hAnsi="Arial" w:cs="Arial"/>
          <w:i/>
          <w:iCs/>
          <w:color w:val="000000"/>
          <w:sz w:val="22"/>
          <w:szCs w:val="22"/>
        </w:rPr>
        <w:t xml:space="preserve"> </w:t>
      </w:r>
      <w:proofErr w:type="gramStart"/>
      <w:r w:rsidRPr="0096168C">
        <w:rPr>
          <w:rFonts w:ascii="Arial" w:eastAsia="Times New Roman" w:hAnsi="Arial" w:cs="Arial"/>
          <w:i/>
          <w:iCs/>
          <w:color w:val="000000"/>
          <w:sz w:val="22"/>
          <w:szCs w:val="22"/>
        </w:rPr>
        <w:t>At</w:t>
      </w:r>
      <w:proofErr w:type="gramEnd"/>
      <w:r w:rsidRPr="0096168C">
        <w:rPr>
          <w:rFonts w:ascii="Arial" w:eastAsia="Times New Roman" w:hAnsi="Arial" w:cs="Arial"/>
          <w:i/>
          <w:iCs/>
          <w:color w:val="000000"/>
          <w:sz w:val="22"/>
          <w:szCs w:val="22"/>
        </w:rPr>
        <w:t xml:space="preserve"> The First Landing</w:t>
      </w:r>
      <w:r w:rsidR="00DD2D85">
        <w:rPr>
          <w:rFonts w:ascii="Arial" w:eastAsia="Times New Roman" w:hAnsi="Arial" w:cs="Arial"/>
          <w:i/>
          <w:iCs/>
          <w:color w:val="000000"/>
          <w:sz w:val="22"/>
          <w:szCs w:val="22"/>
        </w:rPr>
        <w:t xml:space="preserve">, </w:t>
      </w:r>
      <w:r w:rsidR="00DD2D85" w:rsidRPr="00DD2D85">
        <w:rPr>
          <w:rFonts w:ascii="Arial" w:eastAsia="Times New Roman" w:hAnsi="Arial" w:cs="Arial"/>
          <w:color w:val="000000"/>
          <w:sz w:val="22"/>
          <w:szCs w:val="22"/>
        </w:rPr>
        <w:t xml:space="preserve">putting both out on his </w:t>
      </w:r>
      <w:r w:rsidR="00DD2D85">
        <w:rPr>
          <w:rFonts w:ascii="Arial" w:eastAsia="Times New Roman" w:hAnsi="Arial" w:cs="Arial"/>
          <w:color w:val="000000"/>
          <w:sz w:val="22"/>
          <w:szCs w:val="22"/>
        </w:rPr>
        <w:t xml:space="preserve">label, </w:t>
      </w:r>
      <w:r w:rsidR="00DD2D85" w:rsidRPr="00DD2D85">
        <w:rPr>
          <w:rFonts w:ascii="Arial" w:eastAsia="Times New Roman" w:hAnsi="Arial" w:cs="Arial"/>
          <w:color w:val="000000"/>
          <w:sz w:val="22"/>
          <w:szCs w:val="22"/>
        </w:rPr>
        <w:t>Company Record</w:t>
      </w:r>
      <w:r w:rsidR="00DD2D85">
        <w:rPr>
          <w:rFonts w:ascii="Arial" w:eastAsia="Times New Roman" w:hAnsi="Arial" w:cs="Arial"/>
          <w:color w:val="000000"/>
          <w:sz w:val="22"/>
          <w:szCs w:val="22"/>
        </w:rPr>
        <w:t>s</w:t>
      </w:r>
      <w:r w:rsidRPr="00DD2D85">
        <w:rPr>
          <w:rFonts w:ascii="Arial" w:eastAsia="Times New Roman" w:hAnsi="Arial" w:cs="Arial"/>
          <w:color w:val="000000"/>
          <w:sz w:val="22"/>
          <w:szCs w:val="22"/>
        </w:rPr>
        <w:t>.</w:t>
      </w:r>
      <w:r w:rsidRPr="0096168C">
        <w:rPr>
          <w:rFonts w:ascii="Arial" w:eastAsia="Times New Roman" w:hAnsi="Arial" w:cs="Arial"/>
          <w:color w:val="000000"/>
          <w:sz w:val="22"/>
          <w:szCs w:val="22"/>
        </w:rPr>
        <w:t xml:space="preserve"> Kenney has also lent vocals on multiple Toro Y Moi projects, including 2017’s</w:t>
      </w:r>
      <w:r w:rsidRPr="0096168C">
        <w:rPr>
          <w:rFonts w:ascii="-webkit-standard" w:eastAsia="Times New Roman" w:hAnsi="-webkit-standard" w:cs="Times New Roman"/>
          <w:color w:val="000000"/>
        </w:rPr>
        <w:t> </w:t>
      </w:r>
      <w:r w:rsidRPr="0096168C">
        <w:rPr>
          <w:rFonts w:ascii="Arial" w:eastAsia="Times New Roman" w:hAnsi="Arial" w:cs="Arial"/>
          <w:i/>
          <w:iCs/>
          <w:color w:val="000000"/>
          <w:sz w:val="22"/>
          <w:szCs w:val="22"/>
        </w:rPr>
        <w:t xml:space="preserve">Boo </w:t>
      </w:r>
      <w:proofErr w:type="spellStart"/>
      <w:r w:rsidRPr="0096168C">
        <w:rPr>
          <w:rFonts w:ascii="Arial" w:eastAsia="Times New Roman" w:hAnsi="Arial" w:cs="Arial"/>
          <w:i/>
          <w:iCs/>
          <w:color w:val="000000"/>
          <w:sz w:val="22"/>
          <w:szCs w:val="22"/>
        </w:rPr>
        <w:t>Boo</w:t>
      </w:r>
      <w:proofErr w:type="spellEnd"/>
      <w:r w:rsidR="00B733AD">
        <w:rPr>
          <w:rFonts w:ascii="Arial" w:eastAsia="Times New Roman" w:hAnsi="Arial" w:cs="Arial"/>
          <w:i/>
          <w:iCs/>
          <w:color w:val="000000"/>
          <w:sz w:val="22"/>
          <w:szCs w:val="22"/>
        </w:rPr>
        <w:t>.</w:t>
      </w:r>
      <w:r w:rsidRPr="0096168C">
        <w:rPr>
          <w:rFonts w:ascii="Arial" w:eastAsia="Times New Roman" w:hAnsi="Arial" w:cs="Arial"/>
          <w:color w:val="000000"/>
          <w:sz w:val="22"/>
          <w:szCs w:val="22"/>
        </w:rPr>
        <w:t xml:space="preserve"> </w:t>
      </w:r>
      <w:r w:rsidR="00B733AD">
        <w:rPr>
          <w:rFonts w:ascii="Arial" w:eastAsia="Times New Roman" w:hAnsi="Arial" w:cs="Arial"/>
          <w:color w:val="000000"/>
          <w:sz w:val="22"/>
          <w:szCs w:val="22"/>
        </w:rPr>
        <w:t>I</w:t>
      </w:r>
      <w:r w:rsidRPr="0096168C">
        <w:rPr>
          <w:rFonts w:ascii="Arial" w:eastAsia="Times New Roman" w:hAnsi="Arial" w:cs="Arial"/>
          <w:color w:val="000000"/>
          <w:sz w:val="22"/>
          <w:szCs w:val="22"/>
        </w:rPr>
        <w:t xml:space="preserve">n 2019 she released the split EP, </w:t>
      </w:r>
      <w:r w:rsidRPr="0096168C">
        <w:rPr>
          <w:rFonts w:ascii="Arial" w:eastAsia="Times New Roman" w:hAnsi="Arial" w:cs="Arial"/>
          <w:i/>
          <w:iCs/>
          <w:color w:val="000000"/>
          <w:sz w:val="22"/>
          <w:szCs w:val="22"/>
        </w:rPr>
        <w:t>The Sisters / Helpless</w:t>
      </w:r>
      <w:r w:rsidRPr="0096168C">
        <w:rPr>
          <w:rFonts w:ascii="Arial" w:eastAsia="Times New Roman" w:hAnsi="Arial" w:cs="Arial"/>
          <w:color w:val="000000"/>
          <w:sz w:val="22"/>
          <w:szCs w:val="22"/>
        </w:rPr>
        <w:t xml:space="preserve"> in collaboration with Flock of Dimes (</w:t>
      </w:r>
      <w:proofErr w:type="spellStart"/>
      <w:r w:rsidRPr="0096168C">
        <w:rPr>
          <w:rFonts w:ascii="Arial" w:eastAsia="Times New Roman" w:hAnsi="Arial" w:cs="Arial"/>
          <w:color w:val="000000"/>
          <w:sz w:val="22"/>
          <w:szCs w:val="22"/>
        </w:rPr>
        <w:t>Wasner</w:t>
      </w:r>
      <w:r w:rsidR="00B733AD">
        <w:rPr>
          <w:rFonts w:ascii="Arial" w:eastAsia="Times New Roman" w:hAnsi="Arial" w:cs="Arial"/>
          <w:color w:val="000000"/>
          <w:sz w:val="22"/>
          <w:szCs w:val="22"/>
        </w:rPr>
        <w:t>’s</w:t>
      </w:r>
      <w:proofErr w:type="spellEnd"/>
      <w:r w:rsidR="00B733AD">
        <w:rPr>
          <w:rFonts w:ascii="Arial" w:eastAsia="Times New Roman" w:hAnsi="Arial" w:cs="Arial"/>
          <w:color w:val="000000"/>
          <w:sz w:val="22"/>
          <w:szCs w:val="22"/>
        </w:rPr>
        <w:t xml:space="preserve"> solo project</w:t>
      </w:r>
      <w:r w:rsidRPr="0096168C">
        <w:rPr>
          <w:rFonts w:ascii="Arial" w:eastAsia="Times New Roman" w:hAnsi="Arial" w:cs="Arial"/>
          <w:color w:val="000000"/>
          <w:sz w:val="22"/>
          <w:szCs w:val="22"/>
        </w:rPr>
        <w:t xml:space="preserve">). </w:t>
      </w:r>
      <w:proofErr w:type="spellStart"/>
      <w:r w:rsidRPr="0096168C">
        <w:rPr>
          <w:rFonts w:ascii="Arial" w:eastAsia="Times New Roman" w:hAnsi="Arial" w:cs="Arial"/>
          <w:color w:val="000000"/>
          <w:sz w:val="22"/>
          <w:szCs w:val="22"/>
        </w:rPr>
        <w:t>Wi</w:t>
      </w:r>
      <w:proofErr w:type="spellEnd"/>
      <w:r w:rsidRPr="0096168C">
        <w:rPr>
          <w:rFonts w:ascii="Arial" w:eastAsia="Times New Roman" w:hAnsi="Arial" w:cs="Arial"/>
          <w:color w:val="000000"/>
          <w:sz w:val="22"/>
          <w:szCs w:val="22"/>
        </w:rPr>
        <w:t>th a keen eye for visual narrative, Kenney also has provided direction for music videos for artists including Hand Habits, Boy Scouts, and A.O. Gerber.</w:t>
      </w:r>
    </w:p>
    <w:p w14:paraId="74C192C7" w14:textId="77777777" w:rsidR="0096168C" w:rsidRPr="0096168C" w:rsidRDefault="0096168C" w:rsidP="0096168C">
      <w:pPr>
        <w:rPr>
          <w:rFonts w:ascii="-webkit-standard" w:eastAsia="Times New Roman" w:hAnsi="-webkit-standard" w:cs="Times New Roman"/>
          <w:color w:val="000000"/>
        </w:rPr>
      </w:pPr>
      <w:r w:rsidRPr="0096168C">
        <w:rPr>
          <w:rFonts w:ascii="Arial" w:eastAsia="Times New Roman" w:hAnsi="Arial" w:cs="Arial"/>
          <w:color w:val="000000"/>
          <w:sz w:val="22"/>
          <w:szCs w:val="22"/>
        </w:rPr>
        <w:t> </w:t>
      </w:r>
    </w:p>
    <w:p w14:paraId="4128D873" w14:textId="77777777" w:rsidR="0096168C" w:rsidRPr="0096168C" w:rsidRDefault="0096168C" w:rsidP="0096168C">
      <w:pPr>
        <w:rPr>
          <w:rFonts w:ascii="-webkit-standard" w:eastAsia="Times New Roman" w:hAnsi="-webkit-standard" w:cs="Times New Roman"/>
          <w:color w:val="000000"/>
        </w:rPr>
      </w:pPr>
      <w:r w:rsidRPr="0096168C">
        <w:rPr>
          <w:rFonts w:ascii="Arial" w:eastAsia="Times New Roman" w:hAnsi="Arial" w:cs="Arial"/>
          <w:color w:val="000000"/>
          <w:sz w:val="22"/>
          <w:szCs w:val="22"/>
        </w:rPr>
        <w:t xml:space="preserve">Usually not one to write devotional love songs, a twist in circumstance found Kenney falling </w:t>
      </w:r>
      <w:proofErr w:type="gramStart"/>
      <w:r w:rsidRPr="0096168C">
        <w:rPr>
          <w:rFonts w:ascii="Arial" w:eastAsia="Times New Roman" w:hAnsi="Arial" w:cs="Arial"/>
          <w:color w:val="000000"/>
          <w:sz w:val="22"/>
          <w:szCs w:val="22"/>
        </w:rPr>
        <w:t>head first</w:t>
      </w:r>
      <w:proofErr w:type="gramEnd"/>
      <w:r w:rsidRPr="0096168C">
        <w:rPr>
          <w:rFonts w:ascii="Arial" w:eastAsia="Times New Roman" w:hAnsi="Arial" w:cs="Arial"/>
          <w:color w:val="000000"/>
          <w:sz w:val="22"/>
          <w:szCs w:val="22"/>
        </w:rPr>
        <w:t xml:space="preserve"> into love and music as if they were one and the same. The ten songs that comprise </w:t>
      </w:r>
      <w:r w:rsidRPr="0096168C">
        <w:rPr>
          <w:rFonts w:ascii="Arial" w:eastAsia="Times New Roman" w:hAnsi="Arial" w:cs="Arial"/>
          <w:i/>
          <w:iCs/>
          <w:color w:val="000000"/>
          <w:sz w:val="22"/>
          <w:szCs w:val="22"/>
        </w:rPr>
        <w:t>Sucker’s Lunch</w:t>
      </w:r>
      <w:r w:rsidRPr="0096168C">
        <w:rPr>
          <w:rFonts w:ascii="Arial" w:eastAsia="Times New Roman" w:hAnsi="Arial" w:cs="Arial"/>
          <w:color w:val="000000"/>
          <w:sz w:val="22"/>
          <w:szCs w:val="22"/>
        </w:rPr>
        <w:t xml:space="preserve"> came together swiftly and decisively, often in bursts when Kenney was alone and gently losing her mind in her former home in Durham, NC. Between tours with Soccer Mommy, Wye Oak, Jay </w:t>
      </w:r>
      <w:proofErr w:type="spellStart"/>
      <w:r w:rsidRPr="0096168C">
        <w:rPr>
          <w:rFonts w:ascii="Arial" w:eastAsia="Times New Roman" w:hAnsi="Arial" w:cs="Arial"/>
          <w:color w:val="000000"/>
          <w:sz w:val="22"/>
          <w:szCs w:val="22"/>
        </w:rPr>
        <w:t>Som</w:t>
      </w:r>
      <w:proofErr w:type="spellEnd"/>
      <w:r w:rsidRPr="0096168C">
        <w:rPr>
          <w:rFonts w:ascii="Arial" w:eastAsia="Times New Roman" w:hAnsi="Arial" w:cs="Arial"/>
          <w:color w:val="000000"/>
          <w:sz w:val="22"/>
          <w:szCs w:val="22"/>
        </w:rPr>
        <w:t xml:space="preserve"> and Lord Huron, Kenney wrote and recorded </w:t>
      </w:r>
      <w:r w:rsidRPr="0096168C">
        <w:rPr>
          <w:rFonts w:ascii="Arial" w:eastAsia="Times New Roman" w:hAnsi="Arial" w:cs="Arial"/>
          <w:i/>
          <w:iCs/>
          <w:color w:val="000000"/>
          <w:sz w:val="22"/>
          <w:szCs w:val="22"/>
        </w:rPr>
        <w:t>Sucker’s Lunch</w:t>
      </w:r>
      <w:r w:rsidRPr="0096168C">
        <w:rPr>
          <w:rFonts w:ascii="Arial" w:eastAsia="Times New Roman" w:hAnsi="Arial" w:cs="Arial"/>
          <w:color w:val="000000"/>
          <w:sz w:val="22"/>
          <w:szCs w:val="22"/>
        </w:rPr>
        <w:t xml:space="preserve"> in Durham, NC and Oakland, CA, finishing the album in a few compact sessions. The resulting record is a dedication to the rewards that supposed “foolishness” -- in art, love, and music -- can bring. Kenney’s determined visual sense for storytelling came into play in the direction of both the cover image and the accompanying music videos.</w:t>
      </w:r>
    </w:p>
    <w:p w14:paraId="57048CDE" w14:textId="77777777" w:rsidR="0096168C" w:rsidRPr="0096168C" w:rsidRDefault="0096168C" w:rsidP="0096168C">
      <w:pPr>
        <w:rPr>
          <w:rFonts w:ascii="-webkit-standard" w:eastAsia="Times New Roman" w:hAnsi="-webkit-standard" w:cs="Times New Roman"/>
          <w:color w:val="000000"/>
        </w:rPr>
      </w:pPr>
      <w:r w:rsidRPr="0096168C">
        <w:rPr>
          <w:rFonts w:ascii="Arial" w:eastAsia="Times New Roman" w:hAnsi="Arial" w:cs="Arial"/>
          <w:color w:val="000000"/>
          <w:sz w:val="22"/>
          <w:szCs w:val="22"/>
        </w:rPr>
        <w:t> </w:t>
      </w:r>
    </w:p>
    <w:p w14:paraId="649CF95D" w14:textId="77777777" w:rsidR="0096168C" w:rsidRPr="0096168C" w:rsidRDefault="0096168C" w:rsidP="0096168C">
      <w:pPr>
        <w:rPr>
          <w:rFonts w:ascii="Times New Roman" w:eastAsia="Times New Roman" w:hAnsi="Times New Roman" w:cs="Times New Roman"/>
        </w:rPr>
      </w:pPr>
      <w:r w:rsidRPr="0096168C">
        <w:rPr>
          <w:rFonts w:ascii="Arial" w:eastAsia="Times New Roman" w:hAnsi="Arial" w:cs="Arial"/>
          <w:color w:val="000000"/>
          <w:sz w:val="22"/>
          <w:szCs w:val="22"/>
        </w:rPr>
        <w:t xml:space="preserve">With every project Kenney pursues, she continues to shine in her ability to speak the strange, ambiguous, impossible truths — and </w:t>
      </w:r>
      <w:r w:rsidRPr="0096168C">
        <w:rPr>
          <w:rFonts w:ascii="Arial" w:eastAsia="Times New Roman" w:hAnsi="Arial" w:cs="Arial"/>
          <w:i/>
          <w:iCs/>
          <w:color w:val="000000"/>
          <w:sz w:val="22"/>
          <w:szCs w:val="22"/>
        </w:rPr>
        <w:t>Sucker’s Lunch</w:t>
      </w:r>
      <w:r w:rsidRPr="0096168C">
        <w:rPr>
          <w:rFonts w:ascii="Arial" w:eastAsia="Times New Roman" w:hAnsi="Arial" w:cs="Arial"/>
          <w:color w:val="000000"/>
          <w:sz w:val="22"/>
          <w:szCs w:val="22"/>
        </w:rPr>
        <w:t xml:space="preserve"> is no exception, providing us with nothing less than a balanced meal for the wise fool in us all.</w:t>
      </w:r>
    </w:p>
    <w:p w14:paraId="7FDB54B2" w14:textId="77777777" w:rsidR="00AC53DF" w:rsidRDefault="00B733AD"/>
    <w:sectPr w:rsidR="00AC53DF" w:rsidSect="00D06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8C"/>
    <w:rsid w:val="0025764E"/>
    <w:rsid w:val="003456C4"/>
    <w:rsid w:val="005621E3"/>
    <w:rsid w:val="0096168C"/>
    <w:rsid w:val="00A73C29"/>
    <w:rsid w:val="00B733AD"/>
    <w:rsid w:val="00D06A9E"/>
    <w:rsid w:val="00DD2D85"/>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BC7B0"/>
  <w15:chartTrackingRefBased/>
  <w15:docId w15:val="{9C7F2DFB-A984-8F45-8A56-A81A0722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68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4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Zweig</dc:creator>
  <cp:keywords/>
  <dc:description/>
  <cp:lastModifiedBy>Sarah Zweig</cp:lastModifiedBy>
  <cp:revision>5</cp:revision>
  <dcterms:created xsi:type="dcterms:W3CDTF">2020-04-16T18:45:00Z</dcterms:created>
  <dcterms:modified xsi:type="dcterms:W3CDTF">2020-04-17T00:12:00Z</dcterms:modified>
</cp:coreProperties>
</file>